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757" w:rsidRDefault="00881757" w:rsidP="00072B1A">
      <w:pPr>
        <w:spacing w:line="240" w:lineRule="auto"/>
        <w:jc w:val="center"/>
        <w:rPr>
          <w:rFonts w:ascii="Disa Sun Light" w:hAnsi="Disa Sun Light"/>
          <w:b/>
          <w:color w:val="002060"/>
          <w:sz w:val="32"/>
        </w:rPr>
      </w:pPr>
    </w:p>
    <w:p w:rsidR="00072B1A" w:rsidRPr="00072B1A" w:rsidRDefault="00072B1A" w:rsidP="00072B1A">
      <w:pPr>
        <w:spacing w:line="240" w:lineRule="auto"/>
        <w:jc w:val="center"/>
        <w:rPr>
          <w:rFonts w:ascii="Disa Sun Light" w:hAnsi="Disa Sun Light"/>
          <w:b/>
          <w:color w:val="002060"/>
          <w:sz w:val="32"/>
        </w:rPr>
      </w:pPr>
      <w:r w:rsidRPr="00072B1A">
        <w:rPr>
          <w:rFonts w:ascii="Disa Sun Light" w:hAnsi="Disa Sun Light"/>
          <w:b/>
          <w:color w:val="002060"/>
          <w:sz w:val="32"/>
        </w:rPr>
        <w:t xml:space="preserve">MODELO DE PROYECTO </w:t>
      </w:r>
    </w:p>
    <w:p w:rsidR="00072B1A" w:rsidRDefault="00072B1A" w:rsidP="00881757">
      <w:pPr>
        <w:spacing w:line="240" w:lineRule="auto"/>
        <w:jc w:val="center"/>
        <w:rPr>
          <w:rFonts w:ascii="Disa Sun Light" w:hAnsi="Disa Sun Light"/>
          <w:b/>
          <w:color w:val="002060"/>
        </w:rPr>
      </w:pPr>
      <w:r>
        <w:rPr>
          <w:rFonts w:ascii="Disa Sun Light" w:hAnsi="Disa Sun Light"/>
          <w:b/>
          <w:color w:val="002060"/>
        </w:rPr>
        <w:t xml:space="preserve">BECAS CAPACITAS </w:t>
      </w:r>
    </w:p>
    <w:p w:rsidR="00072B1A" w:rsidRPr="007B724E" w:rsidRDefault="00072B1A" w:rsidP="00AD2C68">
      <w:pPr>
        <w:spacing w:line="240" w:lineRule="auto"/>
        <w:rPr>
          <w:rFonts w:ascii="Disa Sun Light" w:hAnsi="Disa Sun Light"/>
          <w:b/>
          <w:color w:val="002060"/>
        </w:rPr>
      </w:pPr>
    </w:p>
    <w:p w:rsidR="00072B1A" w:rsidRPr="00072B1A" w:rsidRDefault="00072B1A" w:rsidP="00072B1A">
      <w:pPr>
        <w:spacing w:line="240" w:lineRule="auto"/>
        <w:jc w:val="center"/>
        <w:rPr>
          <w:rFonts w:ascii="Disa Sun Light" w:hAnsi="Disa Sun Light"/>
          <w:b/>
          <w:color w:val="002060"/>
          <w:sz w:val="28"/>
          <w:szCs w:val="16"/>
        </w:rPr>
      </w:pPr>
      <w:r w:rsidRPr="00072B1A">
        <w:rPr>
          <w:rFonts w:ascii="Disa Sun Light" w:hAnsi="Disa Sun Light"/>
          <w:b/>
          <w:color w:val="002060"/>
          <w:sz w:val="28"/>
          <w:szCs w:val="16"/>
        </w:rPr>
        <w:t>INFORMACIÓN DE LA ENTIDAD</w:t>
      </w:r>
    </w:p>
    <w:tbl>
      <w:tblPr>
        <w:tblStyle w:val="Tablaconcuadrcula"/>
        <w:tblW w:w="10207" w:type="dxa"/>
        <w:tblInd w:w="-851" w:type="dxa"/>
        <w:tblLook w:val="04A0" w:firstRow="1" w:lastRow="0" w:firstColumn="1" w:lastColumn="0" w:noHBand="0" w:noVBand="1"/>
      </w:tblPr>
      <w:tblGrid>
        <w:gridCol w:w="3934"/>
        <w:gridCol w:w="6273"/>
      </w:tblGrid>
      <w:tr w:rsidR="00072B1A" w:rsidRPr="00AD2C68" w:rsidTr="00AD2C68">
        <w:trPr>
          <w:trHeight w:val="314"/>
        </w:trPr>
        <w:tc>
          <w:tcPr>
            <w:tcW w:w="3934" w:type="dxa"/>
          </w:tcPr>
          <w:p w:rsidR="00072B1A" w:rsidRPr="00AD2C68" w:rsidRDefault="00072B1A" w:rsidP="007C388F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Nombre</w:t>
            </w:r>
            <w:r w:rsid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 xml:space="preserve"> </w:t>
            </w: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de la Entidad</w:t>
            </w:r>
          </w:p>
        </w:tc>
        <w:tc>
          <w:tcPr>
            <w:tcW w:w="6273" w:type="dxa"/>
            <w:shd w:val="clear" w:color="auto" w:fill="D9E2F3" w:themeFill="accent1" w:themeFillTint="33"/>
          </w:tcPr>
          <w:p w:rsidR="00072B1A" w:rsidRPr="00AD2C68" w:rsidRDefault="00072B1A" w:rsidP="007C388F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  <w:p w:rsidR="00072B1A" w:rsidRPr="00AD2C68" w:rsidRDefault="00072B1A" w:rsidP="007C388F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AD2C68" w:rsidRPr="00AD2C68" w:rsidTr="007E0C28">
        <w:tc>
          <w:tcPr>
            <w:tcW w:w="3934" w:type="dxa"/>
          </w:tcPr>
          <w:p w:rsidR="00AD2C68" w:rsidRDefault="00AD2C68" w:rsidP="007E0C28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CIF:</w:t>
            </w:r>
          </w:p>
          <w:p w:rsidR="00AD2C68" w:rsidRPr="00AD2C68" w:rsidRDefault="00AD2C68" w:rsidP="007E0C28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</w:tc>
        <w:tc>
          <w:tcPr>
            <w:tcW w:w="6273" w:type="dxa"/>
            <w:shd w:val="clear" w:color="auto" w:fill="D9E2F3" w:themeFill="accent1" w:themeFillTint="33"/>
          </w:tcPr>
          <w:p w:rsidR="00AD2C68" w:rsidRPr="00AD2C68" w:rsidRDefault="00AD2C68" w:rsidP="007E0C28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072B1A">
        <w:tc>
          <w:tcPr>
            <w:tcW w:w="3934" w:type="dxa"/>
          </w:tcPr>
          <w:p w:rsidR="00072B1A" w:rsidRDefault="00072B1A" w:rsidP="007C388F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Breve descripción de los objetivos y fines de la entidad.</w:t>
            </w:r>
          </w:p>
          <w:p w:rsidR="00AD2C68" w:rsidRPr="00AD2C68" w:rsidRDefault="00AD2C68" w:rsidP="007C388F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</w:tc>
        <w:tc>
          <w:tcPr>
            <w:tcW w:w="6273" w:type="dxa"/>
            <w:shd w:val="clear" w:color="auto" w:fill="D9E2F3" w:themeFill="accent1" w:themeFillTint="33"/>
          </w:tcPr>
          <w:p w:rsidR="00072B1A" w:rsidRPr="00AD2C68" w:rsidRDefault="00072B1A" w:rsidP="007C388F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072B1A">
        <w:tc>
          <w:tcPr>
            <w:tcW w:w="3934" w:type="dxa"/>
          </w:tcPr>
          <w:p w:rsidR="00072B1A" w:rsidRDefault="00072B1A" w:rsidP="007C388F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Breve descripción de las vías de financiación de la entidad.</w:t>
            </w:r>
          </w:p>
          <w:p w:rsidR="00AD2C68" w:rsidRPr="00AD2C68" w:rsidRDefault="00AD2C68" w:rsidP="007C388F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</w:tc>
        <w:tc>
          <w:tcPr>
            <w:tcW w:w="6273" w:type="dxa"/>
            <w:shd w:val="clear" w:color="auto" w:fill="D9E2F3" w:themeFill="accent1" w:themeFillTint="33"/>
          </w:tcPr>
          <w:p w:rsidR="00072B1A" w:rsidRPr="00AD2C68" w:rsidRDefault="00072B1A" w:rsidP="007C388F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072B1A">
        <w:tc>
          <w:tcPr>
            <w:tcW w:w="3934" w:type="dxa"/>
          </w:tcPr>
          <w:p w:rsidR="00072B1A" w:rsidRDefault="00072B1A" w:rsidP="007C388F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Breve descripción de la experiencia de la entidad en el sector de intervención en el que se centra el proyecto.</w:t>
            </w:r>
          </w:p>
          <w:p w:rsidR="00AD2C68" w:rsidRPr="00AD2C68" w:rsidRDefault="00AD2C68" w:rsidP="007C388F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</w:tc>
        <w:tc>
          <w:tcPr>
            <w:tcW w:w="6273" w:type="dxa"/>
            <w:shd w:val="clear" w:color="auto" w:fill="D9E2F3" w:themeFill="accent1" w:themeFillTint="33"/>
          </w:tcPr>
          <w:p w:rsidR="00072B1A" w:rsidRPr="00AD2C68" w:rsidRDefault="00072B1A" w:rsidP="007C388F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</w:tbl>
    <w:p w:rsidR="00AD2C68" w:rsidRDefault="00AD2C68" w:rsidP="00AD2C68">
      <w:pPr>
        <w:spacing w:line="240" w:lineRule="auto"/>
        <w:jc w:val="center"/>
        <w:rPr>
          <w:rFonts w:ascii="Disa Sun Light" w:hAnsi="Disa Sun Light"/>
          <w:b/>
          <w:color w:val="002060"/>
          <w:sz w:val="28"/>
          <w:szCs w:val="16"/>
        </w:rPr>
      </w:pPr>
    </w:p>
    <w:p w:rsidR="00072B1A" w:rsidRPr="00AD2C68" w:rsidRDefault="00072B1A" w:rsidP="00AD2C68">
      <w:pPr>
        <w:spacing w:line="240" w:lineRule="auto"/>
        <w:jc w:val="center"/>
        <w:rPr>
          <w:rFonts w:ascii="Disa Sun Light" w:hAnsi="Disa Sun Light"/>
          <w:b/>
          <w:color w:val="002060"/>
          <w:sz w:val="28"/>
          <w:szCs w:val="16"/>
        </w:rPr>
      </w:pPr>
      <w:r w:rsidRPr="00AD2C68">
        <w:rPr>
          <w:rFonts w:ascii="Disa Sun Light" w:hAnsi="Disa Sun Light"/>
          <w:b/>
          <w:color w:val="002060"/>
          <w:sz w:val="28"/>
          <w:szCs w:val="16"/>
        </w:rPr>
        <w:t>PROYECTO</w:t>
      </w:r>
    </w:p>
    <w:tbl>
      <w:tblPr>
        <w:tblStyle w:val="Tablaconcuadrcula"/>
        <w:tblpPr w:leftFromText="141" w:rightFromText="141" w:vertAnchor="text" w:tblpX="-851" w:tblpY="1"/>
        <w:tblOverlap w:val="never"/>
        <w:tblW w:w="10207" w:type="dxa"/>
        <w:tblLook w:val="04A0" w:firstRow="1" w:lastRow="0" w:firstColumn="1" w:lastColumn="0" w:noHBand="0" w:noVBand="1"/>
      </w:tblPr>
      <w:tblGrid>
        <w:gridCol w:w="3934"/>
        <w:gridCol w:w="6273"/>
      </w:tblGrid>
      <w:tr w:rsidR="00072B1A" w:rsidRPr="00AD2C68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B" w:rsidRPr="00AD2C68" w:rsidRDefault="00FE7B1B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 xml:space="preserve">Titulo </w:t>
            </w:r>
          </w:p>
        </w:tc>
        <w:tc>
          <w:tcPr>
            <w:tcW w:w="627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rPr>
                <w:rFonts w:ascii="Disa Sun SemiBold" w:hAnsi="Disa Sun SemiBold"/>
                <w:sz w:val="20"/>
                <w:szCs w:val="20"/>
              </w:rPr>
            </w:pPr>
          </w:p>
        </w:tc>
      </w:tr>
      <w:tr w:rsidR="00072B1A" w:rsidRPr="00AD2C68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 xml:space="preserve">Resumen del proyecto </w:t>
            </w:r>
          </w:p>
        </w:tc>
        <w:tc>
          <w:tcPr>
            <w:tcW w:w="627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Objetivo general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Objetivos específicos (enumerar)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Actuaciones previstas (enumerar)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Periodo de ejecución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Recursos humanos y materiales para su ejecución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Ámbito de actuación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EC187D" w:rsidRPr="00AD2C68" w:rsidTr="00FE7B1B">
        <w:trPr>
          <w:trHeight w:val="7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B" w:rsidRPr="00AD2C68" w:rsidRDefault="00FE7B1B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EC187D" w:rsidRPr="00AD2C68" w:rsidRDefault="00EC187D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Destinatarios previstos (colectivos y número)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EC187D" w:rsidRPr="00AD2C68" w:rsidRDefault="00EC187D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RPr="00AD2C68" w:rsidTr="00FE7B1B">
        <w:trPr>
          <w:trHeight w:val="7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AD2C68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AD2C68" w:rsidRDefault="00EC187D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 w:rsidRPr="00AD2C68"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Costes (total y detalle)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Pr="00AD2C68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  <w:sz w:val="20"/>
                <w:szCs w:val="20"/>
              </w:rPr>
            </w:pPr>
          </w:p>
        </w:tc>
      </w:tr>
      <w:tr w:rsidR="00072B1A" w:rsidTr="00FE7B1B">
        <w:trPr>
          <w:trHeight w:val="7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7B19C7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Evaluación y seguimiento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</w:rPr>
            </w:pPr>
          </w:p>
        </w:tc>
      </w:tr>
      <w:tr w:rsidR="00072B1A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1A" w:rsidRPr="007B19C7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7B19C7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Otras entidades colaboradoras con el proyecto (rellenar tantas veces como entidades colaboradoras)</w:t>
            </w:r>
          </w:p>
        </w:tc>
        <w:tc>
          <w:tcPr>
            <w:tcW w:w="6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</w:rPr>
            </w:pPr>
          </w:p>
        </w:tc>
      </w:tr>
      <w:tr w:rsidR="00072B1A" w:rsidTr="00FE7B1B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1B" w:rsidRDefault="00FE7B1B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</w:p>
          <w:p w:rsidR="00072B1A" w:rsidRPr="007B19C7" w:rsidRDefault="00072B1A" w:rsidP="00FE7B1B">
            <w:pPr>
              <w:tabs>
                <w:tab w:val="left" w:pos="4710"/>
              </w:tabs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</w:pPr>
            <w:r>
              <w:rPr>
                <w:rFonts w:ascii="Disa Sun SemiBold" w:hAnsi="Disa Sun SemiBold"/>
                <w:b/>
                <w:color w:val="002060"/>
                <w:sz w:val="20"/>
                <w:szCs w:val="20"/>
              </w:rPr>
              <w:t>Difusión del proyecto</w:t>
            </w:r>
            <w:bookmarkStart w:id="0" w:name="_GoBack"/>
            <w:bookmarkEnd w:id="0"/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072B1A" w:rsidRDefault="00072B1A" w:rsidP="00FE7B1B">
            <w:pPr>
              <w:tabs>
                <w:tab w:val="left" w:pos="4710"/>
              </w:tabs>
              <w:jc w:val="both"/>
              <w:rPr>
                <w:rFonts w:ascii="Disa Sun SemiBold" w:hAnsi="Disa Sun SemiBold"/>
                <w:b/>
              </w:rPr>
            </w:pPr>
          </w:p>
        </w:tc>
      </w:tr>
    </w:tbl>
    <w:p w:rsidR="00072B1A" w:rsidRPr="00AD2C68" w:rsidRDefault="00072B1A" w:rsidP="00AD2C68">
      <w:pPr>
        <w:jc w:val="both"/>
        <w:rPr>
          <w:rFonts w:ascii="Disa Sun Light" w:hAnsi="Disa Sun Light"/>
        </w:rPr>
      </w:pPr>
    </w:p>
    <w:sectPr w:rsidR="00072B1A" w:rsidRPr="00AD2C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DD6" w:rsidRDefault="009E6DD6" w:rsidP="00072B1A">
      <w:pPr>
        <w:spacing w:after="0" w:line="240" w:lineRule="auto"/>
      </w:pPr>
      <w:r>
        <w:separator/>
      </w:r>
    </w:p>
  </w:endnote>
  <w:endnote w:type="continuationSeparator" w:id="0">
    <w:p w:rsidR="009E6DD6" w:rsidRDefault="009E6DD6" w:rsidP="0007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sa Sun Light">
    <w:panose1 w:val="020B0303050302020203"/>
    <w:charset w:val="00"/>
    <w:family w:val="swiss"/>
    <w:notTrueType/>
    <w:pitch w:val="variable"/>
    <w:sig w:usb0="A00000EF" w:usb1="5000205B" w:usb2="00000000" w:usb3="00000000" w:csb0="00000093" w:csb1="00000000"/>
  </w:font>
  <w:font w:name="Disa Sun SemiBold">
    <w:panose1 w:val="020B0603050302020203"/>
    <w:charset w:val="00"/>
    <w:family w:val="swiss"/>
    <w:notTrueType/>
    <w:pitch w:val="variable"/>
    <w:sig w:usb0="A00000E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DD6" w:rsidRDefault="009E6DD6" w:rsidP="00072B1A">
      <w:pPr>
        <w:spacing w:after="0" w:line="240" w:lineRule="auto"/>
      </w:pPr>
      <w:r>
        <w:separator/>
      </w:r>
    </w:p>
  </w:footnote>
  <w:footnote w:type="continuationSeparator" w:id="0">
    <w:p w:rsidR="009E6DD6" w:rsidRDefault="009E6DD6" w:rsidP="0007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1A" w:rsidRDefault="00072B1A" w:rsidP="00072B1A">
    <w:pPr>
      <w:pStyle w:val="Encabezado"/>
      <w:tabs>
        <w:tab w:val="clear" w:pos="4252"/>
        <w:tab w:val="clear" w:pos="8504"/>
        <w:tab w:val="left" w:pos="6930"/>
      </w:tabs>
    </w:pPr>
    <w:r>
      <w:rPr>
        <w:noProof/>
        <w:color w:val="2F5496" w:themeColor="accent1" w:themeShade="BF"/>
        <w:sz w:val="18"/>
        <w:szCs w:val="18"/>
        <w:lang w:eastAsia="es-ES"/>
      </w:rPr>
      <w:drawing>
        <wp:anchor distT="0" distB="0" distL="114300" distR="114300" simplePos="0" relativeHeight="251659264" behindDoc="0" locked="0" layoutInCell="1" allowOverlap="1" wp14:anchorId="5D247C17" wp14:editId="5BB95C9D">
          <wp:simplePos x="0" y="0"/>
          <wp:positionH relativeFrom="column">
            <wp:posOffset>-123825</wp:posOffset>
          </wp:positionH>
          <wp:positionV relativeFrom="paragraph">
            <wp:posOffset>-219710</wp:posOffset>
          </wp:positionV>
          <wp:extent cx="1911254" cy="663441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254" cy="6634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F5496" w:themeColor="accent1" w:themeShade="BF"/>
        <w:sz w:val="18"/>
        <w:szCs w:val="18"/>
        <w:lang w:eastAsia="es-ES"/>
      </w:rPr>
      <w:drawing>
        <wp:anchor distT="0" distB="0" distL="114300" distR="114300" simplePos="0" relativeHeight="251661312" behindDoc="1" locked="0" layoutInCell="1" allowOverlap="1" wp14:anchorId="5C96856A" wp14:editId="158927F3">
          <wp:simplePos x="0" y="0"/>
          <wp:positionH relativeFrom="column">
            <wp:posOffset>4314825</wp:posOffset>
          </wp:positionH>
          <wp:positionV relativeFrom="paragraph">
            <wp:posOffset>-128270</wp:posOffset>
          </wp:positionV>
          <wp:extent cx="1439545" cy="571500"/>
          <wp:effectExtent l="19050" t="0" r="8255" b="0"/>
          <wp:wrapTight wrapText="bothSides">
            <wp:wrapPolygon edited="0">
              <wp:start x="-286" y="0"/>
              <wp:lineTo x="-286" y="20880"/>
              <wp:lineTo x="21724" y="20880"/>
              <wp:lineTo x="21724" y="0"/>
              <wp:lineTo x="-286" y="0"/>
            </wp:wrapPolygon>
          </wp:wrapTight>
          <wp:docPr id="2" name="Imagen 2" descr="C:\Documents and Settings\Jcabrera\Configuración local\Archivos temporales de Internet\Content.Word\fundacio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Documents and Settings\Jcabrera\Configuración local\Archivos temporales de Internet\Content.Word\fundacion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1A"/>
    <w:rsid w:val="00072B1A"/>
    <w:rsid w:val="006D6B65"/>
    <w:rsid w:val="00881757"/>
    <w:rsid w:val="008B38FF"/>
    <w:rsid w:val="009E6DD6"/>
    <w:rsid w:val="00AD2C68"/>
    <w:rsid w:val="00D77A40"/>
    <w:rsid w:val="00EC187D"/>
    <w:rsid w:val="00EF3814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0956"/>
  <w15:chartTrackingRefBased/>
  <w15:docId w15:val="{FCF4A411-AC0F-421F-82E0-EDE2A638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B1A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2B1A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2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B1A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72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B1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529A2AA4A8064DA9BF1FCE50F46F23" ma:contentTypeVersion="12" ma:contentTypeDescription="Crear nuevo documento." ma:contentTypeScope="" ma:versionID="f70f3b7e21522a0987089dd9fe0d77b1">
  <xsd:schema xmlns:xsd="http://www.w3.org/2001/XMLSchema" xmlns:xs="http://www.w3.org/2001/XMLSchema" xmlns:p="http://schemas.microsoft.com/office/2006/metadata/properties" xmlns:ns2="8506c487-f9c4-4c68-8294-9ee5f2f62f89" xmlns:ns3="7eb7a1ae-cccf-4042-acba-8957ab59ab61" targetNamespace="http://schemas.microsoft.com/office/2006/metadata/properties" ma:root="true" ma:fieldsID="cd6e6c27a773aaf988fa326a02e17dc9" ns2:_="" ns3:_="">
    <xsd:import namespace="8506c487-f9c4-4c68-8294-9ee5f2f62f89"/>
    <xsd:import namespace="7eb7a1ae-cccf-4042-acba-8957ab59a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EJE" minOccurs="0"/>
                <xsd:element ref="ns2:_x0067_ty4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6c487-f9c4-4c68-8294-9ee5f2f62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EJE" ma:index="14" nillable="true" ma:displayName="EJE" ma:internalName="EJE">
      <xsd:simpleType>
        <xsd:union memberTypes="dms:Text">
          <xsd:simpleType>
            <xsd:restriction base="dms:Choice">
              <xsd:enumeration value="SOCIAL"/>
              <xsd:enumeration value="AMBIENTAL"/>
              <xsd:enumeration value="CIENTIFICO/EDUCATIVO"/>
              <xsd:enumeration value="DEPORTIVO"/>
              <xsd:enumeration value="CULTURAL"/>
            </xsd:restriction>
          </xsd:simpleType>
        </xsd:union>
      </xsd:simpleType>
    </xsd:element>
    <xsd:element name="_x0067_ty4" ma:index="15" nillable="true" ma:displayName="ENTIDAD" ma:internalName="_x0067_ty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a1ae-cccf-4042-acba-8957ab59a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ty4 xmlns="8506c487-f9c4-4c68-8294-9ee5f2f62f89" xsi:nil="true"/>
    <EJE xmlns="8506c487-f9c4-4c68-8294-9ee5f2f62f89" xsi:nil="true"/>
  </documentManagement>
</p:properties>
</file>

<file path=customXml/itemProps1.xml><?xml version="1.0" encoding="utf-8"?>
<ds:datastoreItem xmlns:ds="http://schemas.openxmlformats.org/officeDocument/2006/customXml" ds:itemID="{601731D7-C5F3-46BF-9596-227672829291}"/>
</file>

<file path=customXml/itemProps2.xml><?xml version="1.0" encoding="utf-8"?>
<ds:datastoreItem xmlns:ds="http://schemas.openxmlformats.org/officeDocument/2006/customXml" ds:itemID="{39859F04-F130-433D-90C6-3C1407B492C9}"/>
</file>

<file path=customXml/itemProps3.xml><?xml version="1.0" encoding="utf-8"?>
<ds:datastoreItem xmlns:ds="http://schemas.openxmlformats.org/officeDocument/2006/customXml" ds:itemID="{D9BA0A7E-BADF-429B-865F-DCAE3326B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Moreno, Francisco Jose</dc:creator>
  <cp:keywords/>
  <dc:description/>
  <cp:lastModifiedBy>Gonzalez Moreno, Francisco Jose</cp:lastModifiedBy>
  <cp:revision>3</cp:revision>
  <dcterms:created xsi:type="dcterms:W3CDTF">2019-03-28T10:07:00Z</dcterms:created>
  <dcterms:modified xsi:type="dcterms:W3CDTF">2019-03-28T10:46:00Z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0x0101006C529A2AA4A8064DA9BF1FCE50F46F23</vt:lpwstr>
  </property>
</Properties>
</file>